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262F1" w:rsidRPr="0027636C" w:rsidRDefault="00B262F1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6"/>
          <w:lang w:bidi="ar-SA"/>
        </w:rPr>
      </w:pPr>
    </w:p>
    <w:p w:rsidR="00DC2602" w:rsidRDefault="00DC2602" w:rsidP="00C50083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Комитет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по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градостроительству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РА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ниже представляет информацию о договоре </w:t>
      </w:r>
      <w:r w:rsidR="00C3381E" w:rsidRPr="0059103D">
        <w:rPr>
          <w:rFonts w:ascii="GHEA Grapalat" w:hAnsi="GHEA Grapalat"/>
          <w:noProof/>
          <w:sz w:val="20"/>
          <w:lang w:val="gsw-FR"/>
        </w:rPr>
        <w:t>HHQK-HMATsDzB-25/12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,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заключенном </w:t>
      </w:r>
      <w:r w:rsidR="00C3381E">
        <w:rPr>
          <w:rFonts w:ascii="GHEA Grapalat" w:hAnsi="GHEA Grapalat"/>
          <w:color w:val="000000" w:themeColor="text1"/>
          <w:sz w:val="20"/>
          <w:lang w:val="en-US" w:bidi="ar-SA"/>
        </w:rPr>
        <w:t>22.10</w:t>
      </w:r>
      <w:r w:rsidR="00F975A5" w:rsidRPr="0061092D">
        <w:rPr>
          <w:rFonts w:ascii="GHEA Grapalat" w:hAnsi="GHEA Grapalat"/>
          <w:color w:val="000000" w:themeColor="text1"/>
          <w:sz w:val="20"/>
          <w:lang w:bidi="ar-SA"/>
        </w:rPr>
        <w:t>.2025г</w:t>
      </w:r>
      <w:r w:rsidR="0061092D" w:rsidRPr="00904624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8F408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в результате 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>процедуры закупки по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>д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код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ом </w:t>
      </w:r>
      <w:r w:rsidR="00C3381E" w:rsidRPr="0059103D">
        <w:rPr>
          <w:rFonts w:ascii="GHEA Grapalat" w:hAnsi="GHEA Grapalat"/>
          <w:noProof/>
          <w:sz w:val="20"/>
          <w:lang w:val="gsw-FR"/>
        </w:rPr>
        <w:t>HHQK-HMATsDzB-25/12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>,</w:t>
      </w:r>
      <w:r w:rsidR="00CC4DF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>орг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анизованной с целью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 xml:space="preserve">услуг простой градостроительной экспертизы </w:t>
      </w:r>
      <w:r w:rsidR="00226128" w:rsidRPr="00226128">
        <w:rPr>
          <w:rFonts w:ascii="GHEA Grapalat" w:hAnsi="GHEA Grapalat"/>
          <w:color w:val="000000" w:themeColor="text1"/>
          <w:sz w:val="20"/>
          <w:lang w:bidi="ar-SA"/>
        </w:rPr>
        <w:t xml:space="preserve">проектно-сметной документации </w:t>
      </w:r>
      <w:r w:rsidR="00C3381E" w:rsidRPr="00DD0FBE">
        <w:rPr>
          <w:rFonts w:ascii="GHEA Grapalat" w:hAnsi="GHEA Grapalat"/>
          <w:color w:val="000000" w:themeColor="text1"/>
          <w:sz w:val="20"/>
        </w:rPr>
        <w:t>реконструкции спортзала старшей школы № 1 имени Бакунца, г. Горис Сюникской области РА</w:t>
      </w:r>
      <w:r w:rsidR="00C3381E">
        <w:rPr>
          <w:rFonts w:ascii="GHEA Grapalat" w:hAnsi="GHEA Grapalat"/>
          <w:color w:val="000000" w:themeColor="text1"/>
          <w:sz w:val="20"/>
          <w:lang w:val="en-US"/>
        </w:rPr>
        <w:t>,</w:t>
      </w:r>
      <w:r w:rsidR="00C3381E" w:rsidRPr="0059103D">
        <w:rPr>
          <w:rFonts w:ascii="GHEA Grapalat" w:hAnsi="GHEA Grapalat"/>
          <w:color w:val="000000" w:themeColor="text1"/>
          <w:sz w:val="20"/>
        </w:rPr>
        <w:t xml:space="preserve"> 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>для своих нужд.</w:t>
      </w:r>
    </w:p>
    <w:p w:rsidR="0061092D" w:rsidRPr="0061092D" w:rsidRDefault="0061092D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</w:p>
    <w:tbl>
      <w:tblPr>
        <w:tblW w:w="103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9"/>
        <w:gridCol w:w="402"/>
        <w:gridCol w:w="823"/>
        <w:gridCol w:w="20"/>
        <w:gridCol w:w="175"/>
        <w:gridCol w:w="144"/>
        <w:gridCol w:w="553"/>
        <w:gridCol w:w="680"/>
        <w:gridCol w:w="51"/>
        <w:gridCol w:w="13"/>
        <w:gridCol w:w="82"/>
        <w:gridCol w:w="519"/>
        <w:gridCol w:w="10"/>
        <w:gridCol w:w="170"/>
        <w:gridCol w:w="758"/>
        <w:gridCol w:w="15"/>
        <w:gridCol w:w="316"/>
        <w:gridCol w:w="16"/>
        <w:gridCol w:w="523"/>
        <w:gridCol w:w="200"/>
        <w:gridCol w:w="457"/>
        <w:gridCol w:w="265"/>
        <w:gridCol w:w="538"/>
        <w:gridCol w:w="17"/>
        <w:gridCol w:w="577"/>
        <w:gridCol w:w="212"/>
        <w:gridCol w:w="238"/>
        <w:gridCol w:w="168"/>
        <w:gridCol w:w="1407"/>
      </w:tblGrid>
      <w:tr w:rsidR="005461BC" w:rsidRPr="00395B6E" w:rsidTr="00B262F1">
        <w:trPr>
          <w:trHeight w:val="146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262F1">
        <w:trPr>
          <w:trHeight w:val="110"/>
          <w:jc w:val="center"/>
        </w:trPr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262F1">
        <w:trPr>
          <w:trHeight w:val="175"/>
          <w:jc w:val="center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262F1">
        <w:trPr>
          <w:trHeight w:val="1105"/>
          <w:jc w:val="center"/>
        </w:trPr>
        <w:tc>
          <w:tcPr>
            <w:tcW w:w="9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BF1" w:rsidRPr="003B429D" w:rsidTr="00B262F1">
        <w:trPr>
          <w:trHeight w:val="1735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2A3BF1" w:rsidRPr="003B429D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BF1" w:rsidRPr="00626460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226128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2A3BF1">
              <w:rPr>
                <w:rFonts w:ascii="GHEA Grapalat" w:hAnsi="GHEA Grapalat"/>
                <w:b/>
                <w:sz w:val="14"/>
                <w:szCs w:val="14"/>
              </w:rPr>
              <w:t>реконструкции спортзала старшей школы № 1 имени Бакунца, г. Горис Сюникской области РА,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BF1" w:rsidRPr="00DC2602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BF1" w:rsidRPr="002A3BF1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BF1" w:rsidRPr="00380EC2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BF1" w:rsidRPr="00AD7431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480 000</w:t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BF1" w:rsidRPr="00AD7431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480 000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BF1" w:rsidRPr="00626460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226128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2A3BF1">
              <w:rPr>
                <w:rFonts w:ascii="GHEA Grapalat" w:hAnsi="GHEA Grapalat"/>
                <w:b/>
                <w:sz w:val="14"/>
                <w:szCs w:val="14"/>
              </w:rPr>
              <w:t>реконструкции спортзала старшей школы № 1 имени Бакунца, г. Горис Сюникской области РА,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BF1" w:rsidRPr="00626460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226128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2A3BF1">
              <w:rPr>
                <w:rFonts w:ascii="GHEA Grapalat" w:hAnsi="GHEA Grapalat"/>
                <w:b/>
                <w:sz w:val="14"/>
                <w:szCs w:val="14"/>
              </w:rPr>
              <w:t>реконструкции спортзала старшей школы № 1 имени Бакунца, г. Горис Сюникской области РА,</w:t>
            </w:r>
          </w:p>
        </w:tc>
      </w:tr>
      <w:tr w:rsidR="001104D2" w:rsidRPr="00395B6E" w:rsidTr="00B262F1">
        <w:trPr>
          <w:trHeight w:val="169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262F1">
        <w:trPr>
          <w:trHeight w:val="457"/>
          <w:jc w:val="center"/>
        </w:trPr>
        <w:tc>
          <w:tcPr>
            <w:tcW w:w="3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8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3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2A3BF1" w:rsidRDefault="002A3BF1" w:rsidP="002A3BF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03.10.</w:t>
            </w:r>
            <w:r w:rsidR="00D77F65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54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27636C">
        <w:trPr>
          <w:trHeight w:val="403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59" w:type="dxa"/>
            <w:gridSpan w:val="8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488" w:type="dxa"/>
            <w:gridSpan w:val="1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27636C">
        <w:trPr>
          <w:trHeight w:val="259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8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A3BF1" w:rsidRPr="00395B6E" w:rsidTr="00A4393E">
        <w:trPr>
          <w:trHeight w:val="295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2A3BF1" w:rsidRPr="00546C83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59" w:type="dxa"/>
            <w:gridSpan w:val="8"/>
            <w:shd w:val="clear" w:color="auto" w:fill="auto"/>
            <w:vAlign w:val="center"/>
          </w:tcPr>
          <w:p w:rsidR="002A3BF1" w:rsidRPr="00230D9F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128">
              <w:rPr>
                <w:rFonts w:ascii="GHEA Grapalat" w:hAnsi="GHEA Grapalat"/>
                <w:b/>
                <w:sz w:val="14"/>
                <w:szCs w:val="14"/>
              </w:rPr>
              <w:t>ЗАО "ГОСУДАРСТВЕННАЯ ВНЕВЕДОМСТВЕННАЯ ЭКСПЕРТИЗА ПРОЕКТОВ РА"</w:t>
            </w:r>
          </w:p>
        </w:tc>
        <w:tc>
          <w:tcPr>
            <w:tcW w:w="24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F1" w:rsidRPr="002A3BF1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3BF1">
              <w:rPr>
                <w:rFonts w:ascii="GHEA Grapalat" w:hAnsi="GHEA Grapalat"/>
                <w:b/>
                <w:sz w:val="14"/>
                <w:szCs w:val="14"/>
              </w:rPr>
              <w:t>400 000</w:t>
            </w:r>
          </w:p>
        </w:tc>
        <w:tc>
          <w:tcPr>
            <w:tcW w:w="20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F1" w:rsidRPr="002A3BF1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3BF1">
              <w:rPr>
                <w:rFonts w:ascii="GHEA Grapalat" w:hAnsi="GHEA Grapalat"/>
                <w:b/>
                <w:sz w:val="14"/>
                <w:szCs w:val="14"/>
              </w:rPr>
              <w:t>80 000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F1" w:rsidRPr="002A3BF1" w:rsidRDefault="002A3BF1" w:rsidP="002A3B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3BF1">
              <w:rPr>
                <w:rFonts w:ascii="GHEA Grapalat" w:hAnsi="GHEA Grapalat"/>
                <w:b/>
                <w:sz w:val="14"/>
                <w:szCs w:val="14"/>
              </w:rPr>
              <w:t>480 000</w:t>
            </w:r>
          </w:p>
        </w:tc>
      </w:tr>
      <w:tr w:rsidR="008C1A7C" w:rsidRPr="00395B6E" w:rsidTr="00B262F1">
        <w:trPr>
          <w:trHeight w:val="60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207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C1A7C" w:rsidRPr="00395B6E" w:rsidTr="0027636C">
        <w:trPr>
          <w:trHeight w:val="394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C1A7C" w:rsidRPr="00395B6E" w:rsidTr="0027636C">
        <w:trPr>
          <w:trHeight w:val="1060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B262F1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2403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BC6FC6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C1A7C" w:rsidRPr="00395B6E" w:rsidTr="00B262F1">
        <w:trPr>
          <w:trHeight w:val="197"/>
          <w:jc w:val="center"/>
        </w:trPr>
        <w:tc>
          <w:tcPr>
            <w:tcW w:w="24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129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403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644ACD" w:rsidRDefault="002A3BF1" w:rsidP="00E012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09.10</w:t>
            </w:r>
            <w:r w:rsidR="00D77F65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B262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8C1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1A7C" w:rsidRPr="00CC4DF8" w:rsidRDefault="008C1A7C" w:rsidP="002A3B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16.10</w:t>
            </w:r>
            <w:r w:rsidR="00A4393E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A4393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2A3BF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21.10</w:t>
            </w:r>
            <w:r w:rsidR="00A4393E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A4393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2A3BF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22.10</w:t>
            </w:r>
            <w:r w:rsidR="00A4393E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A4393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C1A7C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358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04" w:type="dxa"/>
            <w:gridSpan w:val="2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1A7C" w:rsidRPr="00395B6E" w:rsidTr="00B262F1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3" w:type="dxa"/>
            <w:gridSpan w:val="7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7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0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1A7C" w:rsidRPr="00395B6E" w:rsidTr="00B262F1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1A7C" w:rsidRPr="00395B6E" w:rsidTr="00B262F1">
        <w:trPr>
          <w:trHeight w:val="1438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26128" w:rsidRPr="00395B6E" w:rsidTr="002A3BF1">
        <w:trPr>
          <w:trHeight w:val="191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226128" w:rsidRPr="002A3BF1" w:rsidRDefault="00226128" w:rsidP="00226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226128" w:rsidRPr="002A3BF1" w:rsidRDefault="00226128" w:rsidP="00226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ЗАО "ГОСУДАРСТВЕННАЯ ВНЕВЕДОМСТВЕННАЯ ЭКСПЕРТИЗА ПРОЕКТОВ РА"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226128" w:rsidRPr="00226128" w:rsidRDefault="002A3BF1" w:rsidP="00E20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HHQK-HMATsDzB-25/12</w:t>
            </w:r>
          </w:p>
        </w:tc>
        <w:tc>
          <w:tcPr>
            <w:tcW w:w="1603" w:type="dxa"/>
            <w:gridSpan w:val="7"/>
            <w:shd w:val="clear" w:color="auto" w:fill="auto"/>
            <w:vAlign w:val="center"/>
          </w:tcPr>
          <w:p w:rsidR="00226128" w:rsidRPr="002A3BF1" w:rsidRDefault="002A3BF1" w:rsidP="00226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                               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22.10</w:t>
            </w: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527" w:type="dxa"/>
            <w:gridSpan w:val="6"/>
            <w:vAlign w:val="center"/>
          </w:tcPr>
          <w:p w:rsidR="00226128" w:rsidRPr="002A3BF1" w:rsidRDefault="00226128" w:rsidP="00226128">
            <w:pPr>
              <w:widowControl w:val="0"/>
              <w:ind w:hanging="2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 календарных дней со следующего дня, от представления компании полного комплекта проектно-сметной документации заказчиком</w:t>
            </w:r>
          </w:p>
        </w:tc>
        <w:tc>
          <w:tcPr>
            <w:tcW w:w="820" w:type="dxa"/>
            <w:gridSpan w:val="3"/>
            <w:shd w:val="clear" w:color="auto" w:fill="auto"/>
            <w:vAlign w:val="center"/>
          </w:tcPr>
          <w:p w:rsidR="00226128" w:rsidRPr="002A3BF1" w:rsidRDefault="00226128" w:rsidP="00226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27" w:type="dxa"/>
            <w:gridSpan w:val="3"/>
            <w:shd w:val="clear" w:color="auto" w:fill="auto"/>
            <w:vAlign w:val="center"/>
          </w:tcPr>
          <w:p w:rsidR="00226128" w:rsidRPr="002A3BF1" w:rsidRDefault="00226128" w:rsidP="00226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:rsidR="00226128" w:rsidRPr="002A3BF1" w:rsidRDefault="002A3BF1" w:rsidP="00E012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480 </w:t>
            </w:r>
            <w:r w:rsidR="00226128" w:rsidRPr="002A3B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8C1A7C" w:rsidRPr="00EC48C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48C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1A7C" w:rsidRPr="00395B6E" w:rsidTr="00B262F1">
        <w:trPr>
          <w:trHeight w:val="63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26128" w:rsidRPr="00395B6E" w:rsidTr="00B262F1">
        <w:trPr>
          <w:trHeight w:val="90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128" w:rsidRPr="0088194B" w:rsidRDefault="00226128" w:rsidP="002261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226128" w:rsidRPr="00230D9F" w:rsidRDefault="00226128" w:rsidP="00226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128">
              <w:rPr>
                <w:rFonts w:ascii="GHEA Grapalat" w:hAnsi="GHEA Grapalat"/>
                <w:b/>
                <w:sz w:val="14"/>
                <w:szCs w:val="14"/>
              </w:rPr>
              <w:t>ЗАО "ГОСУДАРСТВЕННАЯ ВНЕВЕДОМСТВЕННАЯ ЭКСПЕРТИЗА ПРОЕКТОВ РА"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128" w:rsidRPr="00D77F65" w:rsidRDefault="00226128" w:rsidP="00226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 Ереван, Комитаса 54б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128" w:rsidRPr="0021734B" w:rsidRDefault="00226128" w:rsidP="00226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EAF">
              <w:rPr>
                <w:rFonts w:ascii="GHEA Grapalat" w:hAnsi="GHEA Grapalat"/>
                <w:b/>
                <w:sz w:val="14"/>
                <w:szCs w:val="14"/>
              </w:rPr>
              <w:t>ekspertizaproektov@mail.ru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128" w:rsidRPr="0021734B" w:rsidRDefault="00226128" w:rsidP="00226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EAF">
              <w:rPr>
                <w:rFonts w:ascii="GHEA Grapalat" w:hAnsi="GHEA Grapalat"/>
                <w:b/>
                <w:sz w:val="14"/>
                <w:szCs w:val="14"/>
              </w:rPr>
              <w:t>220183330939000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128" w:rsidRPr="0021734B" w:rsidRDefault="00226128" w:rsidP="00226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EAF">
              <w:rPr>
                <w:rFonts w:ascii="GHEA Grapalat" w:hAnsi="GHEA Grapalat"/>
                <w:b/>
                <w:sz w:val="14"/>
                <w:szCs w:val="14"/>
              </w:rPr>
              <w:t>01508665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932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77F65" w:rsidRPr="00AC1E22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77F65" w:rsidRPr="00205D54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77F65" w:rsidRPr="00C24736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6D6189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C4D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2A3BF1" w:rsidRPr="008916DC">
              <w:rPr>
                <w:rFonts w:ascii="GHEA Grapalat" w:hAnsi="GHEA Grapalat"/>
                <w:b/>
                <w:sz w:val="14"/>
                <w:szCs w:val="14"/>
              </w:rPr>
              <w:t>ginovyanhv@gmail.com</w:t>
            </w:r>
            <w:bookmarkStart w:id="0" w:name="_GoBack"/>
            <w:bookmarkEnd w:id="0"/>
          </w:p>
        </w:tc>
      </w:tr>
      <w:tr w:rsidR="00D77F65" w:rsidRPr="00395B6E" w:rsidTr="00B262F1">
        <w:trPr>
          <w:trHeight w:val="475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D77F65" w:rsidRDefault="00B21334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8" w:history="1">
              <w:r w:rsidR="00D77F65" w:rsidRPr="00D77F65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D77F65" w:rsidRPr="00D77F6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1312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673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427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E942E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27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7F65" w:rsidRPr="00395B6E" w:rsidTr="00B262F1">
        <w:trPr>
          <w:trHeight w:val="47"/>
          <w:jc w:val="center"/>
        </w:trPr>
        <w:tc>
          <w:tcPr>
            <w:tcW w:w="31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7F65" w:rsidRPr="00395B6E" w:rsidTr="00B262F1">
        <w:trPr>
          <w:trHeight w:val="60"/>
          <w:jc w:val="center"/>
        </w:trPr>
        <w:tc>
          <w:tcPr>
            <w:tcW w:w="3100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810" w:type="dxa"/>
            <w:gridSpan w:val="14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22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27636C">
      <w:footerReference w:type="even" r:id="rId9"/>
      <w:footerReference w:type="default" r:id="rId10"/>
      <w:pgSz w:w="11906" w:h="16838"/>
      <w:pgMar w:top="450" w:right="656" w:bottom="1418" w:left="1260" w:header="709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334" w:rsidRDefault="00B21334">
      <w:r>
        <w:separator/>
      </w:r>
    </w:p>
  </w:endnote>
  <w:endnote w:type="continuationSeparator" w:id="0">
    <w:p w:rsidR="00B21334" w:rsidRDefault="00B2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2A3BF1">
          <w:rPr>
            <w:rFonts w:ascii="GHEA Grapalat" w:hAnsi="GHEA Grapalat"/>
            <w:noProof/>
            <w:sz w:val="16"/>
            <w:szCs w:val="16"/>
          </w:rPr>
          <w:t>3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334" w:rsidRDefault="00B21334">
      <w:r>
        <w:separator/>
      </w:r>
    </w:p>
  </w:footnote>
  <w:footnote w:type="continuationSeparator" w:id="0">
    <w:p w:rsidR="00B21334" w:rsidRDefault="00B21334">
      <w:r>
        <w:continuationSeparator/>
      </w:r>
    </w:p>
  </w:footnote>
  <w:footnote w:id="1">
    <w:p w:rsidR="00227F34" w:rsidRPr="00230D9F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30D9F">
        <w:rPr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30D9F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30D9F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30D9F">
        <w:rPr>
          <w:rFonts w:ascii="GHEA Grapalat" w:hAnsi="GHEA Grapalat"/>
          <w:sz w:val="14"/>
          <w:szCs w:val="14"/>
        </w:rPr>
        <w:t xml:space="preserve">общее </w:t>
      </w:r>
      <w:r w:rsidRPr="00230D9F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30D9F">
        <w:rPr>
          <w:rStyle w:val="FootnoteReference"/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22A2"/>
    <w:rsid w:val="0004365B"/>
    <w:rsid w:val="000536FC"/>
    <w:rsid w:val="00054358"/>
    <w:rsid w:val="00054C4F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008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128"/>
    <w:rsid w:val="00226F64"/>
    <w:rsid w:val="00227F34"/>
    <w:rsid w:val="00230D9F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636C"/>
    <w:rsid w:val="002774CC"/>
    <w:rsid w:val="002827E6"/>
    <w:rsid w:val="00284F48"/>
    <w:rsid w:val="002854BD"/>
    <w:rsid w:val="00286F44"/>
    <w:rsid w:val="0029297C"/>
    <w:rsid w:val="002955FD"/>
    <w:rsid w:val="002A3BF1"/>
    <w:rsid w:val="002A5B15"/>
    <w:rsid w:val="002B3E7D"/>
    <w:rsid w:val="002B3F6D"/>
    <w:rsid w:val="002C184C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E4DE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965D8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78AD"/>
    <w:rsid w:val="003E2D50"/>
    <w:rsid w:val="003E343E"/>
    <w:rsid w:val="003E3446"/>
    <w:rsid w:val="003F49B4"/>
    <w:rsid w:val="003F5A52"/>
    <w:rsid w:val="003F6CA8"/>
    <w:rsid w:val="004001A0"/>
    <w:rsid w:val="004004F0"/>
    <w:rsid w:val="00413E3C"/>
    <w:rsid w:val="004142D4"/>
    <w:rsid w:val="00417F8E"/>
    <w:rsid w:val="004211B3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53F"/>
    <w:rsid w:val="004D2A4F"/>
    <w:rsid w:val="004D4E6E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31EA4"/>
    <w:rsid w:val="00533FC1"/>
    <w:rsid w:val="0053767F"/>
    <w:rsid w:val="00541A77"/>
    <w:rsid w:val="00541BC6"/>
    <w:rsid w:val="005461BC"/>
    <w:rsid w:val="00546C83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971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9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26460"/>
    <w:rsid w:val="006270CF"/>
    <w:rsid w:val="00627576"/>
    <w:rsid w:val="00630995"/>
    <w:rsid w:val="0063153F"/>
    <w:rsid w:val="00637DDE"/>
    <w:rsid w:val="0064019E"/>
    <w:rsid w:val="00644ACD"/>
    <w:rsid w:val="00644D3C"/>
    <w:rsid w:val="00644FD7"/>
    <w:rsid w:val="0064561A"/>
    <w:rsid w:val="0064737E"/>
    <w:rsid w:val="00650041"/>
    <w:rsid w:val="006509B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2077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193E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3810"/>
    <w:rsid w:val="008257B0"/>
    <w:rsid w:val="00836454"/>
    <w:rsid w:val="008371E6"/>
    <w:rsid w:val="008416E8"/>
    <w:rsid w:val="00841D31"/>
    <w:rsid w:val="008503C1"/>
    <w:rsid w:val="0085169A"/>
    <w:rsid w:val="0085228E"/>
    <w:rsid w:val="00866D01"/>
    <w:rsid w:val="00871366"/>
    <w:rsid w:val="00874380"/>
    <w:rsid w:val="008816D8"/>
    <w:rsid w:val="0088194B"/>
    <w:rsid w:val="00887C73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1A7C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4624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93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334"/>
    <w:rsid w:val="00B21464"/>
    <w:rsid w:val="00B21822"/>
    <w:rsid w:val="00B232DE"/>
    <w:rsid w:val="00B262F1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4BB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381E"/>
    <w:rsid w:val="00C34EC1"/>
    <w:rsid w:val="00C36D92"/>
    <w:rsid w:val="00C45EA5"/>
    <w:rsid w:val="00C50083"/>
    <w:rsid w:val="00C51538"/>
    <w:rsid w:val="00C54035"/>
    <w:rsid w:val="00C56677"/>
    <w:rsid w:val="00C634E3"/>
    <w:rsid w:val="00C636DC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95E24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C4DF8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F6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43FF"/>
    <w:rsid w:val="00DE6A21"/>
    <w:rsid w:val="00DF78B4"/>
    <w:rsid w:val="00E01275"/>
    <w:rsid w:val="00E12003"/>
    <w:rsid w:val="00E14174"/>
    <w:rsid w:val="00E14FB5"/>
    <w:rsid w:val="00E15E9B"/>
    <w:rsid w:val="00E20DEF"/>
    <w:rsid w:val="00E21EBA"/>
    <w:rsid w:val="00E24AA7"/>
    <w:rsid w:val="00E27CE8"/>
    <w:rsid w:val="00E359C1"/>
    <w:rsid w:val="00E41DA4"/>
    <w:rsid w:val="00E427D3"/>
    <w:rsid w:val="00E476D2"/>
    <w:rsid w:val="00E477A7"/>
    <w:rsid w:val="00E528F8"/>
    <w:rsid w:val="00E553B4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448B"/>
    <w:rsid w:val="00EA5599"/>
    <w:rsid w:val="00EB00B9"/>
    <w:rsid w:val="00EB3DFA"/>
    <w:rsid w:val="00EB5497"/>
    <w:rsid w:val="00EB6973"/>
    <w:rsid w:val="00EB6B0D"/>
    <w:rsid w:val="00EC3FA0"/>
    <w:rsid w:val="00EC48CE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1C87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5A5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4EA1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A0995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CC4DF8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77F65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F6B8A-B4AC-4A88-BE7C-068E77C8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289</cp:revision>
  <cp:lastPrinted>2021-12-06T09:04:00Z</cp:lastPrinted>
  <dcterms:created xsi:type="dcterms:W3CDTF">2018-08-09T07:28:00Z</dcterms:created>
  <dcterms:modified xsi:type="dcterms:W3CDTF">2025-10-23T10:48:00Z</dcterms:modified>
</cp:coreProperties>
</file>